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317D0" w:rsidRDefault="002E3FAA" w:rsidP="004E26C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-251460</wp:posOffset>
                </wp:positionV>
                <wp:extent cx="6934835" cy="1056640"/>
                <wp:effectExtent l="2540" t="0" r="0" b="3810"/>
                <wp:wrapNone/>
                <wp:docPr id="2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FD7" w:rsidRDefault="00A76FD7" w:rsidP="00A76FD7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Dreh</w:t>
                            </w:r>
                            <w:r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stromzähler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3A357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Eurocount3</w:t>
                            </w:r>
                          </w:p>
                          <w:p w:rsidR="0025034A" w:rsidRPr="0044557F" w:rsidRDefault="00476085" w:rsidP="00A76FD7">
                            <w:pPr>
                              <w:tabs>
                                <w:tab w:val="left" w:pos="1080"/>
                              </w:tabs>
                              <w:spacing w:before="20"/>
                              <w:ind w:left="284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LC-Display, </w:t>
                            </w:r>
                            <w:r w:rsidR="007E45F6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100A,</w:t>
                            </w:r>
                            <w:r w:rsidR="00A76FD7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3A357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un</w:t>
                            </w:r>
                            <w:r w:rsidR="00A76FD7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>geeicht</w:t>
                            </w:r>
                            <w:r w:rsidR="00A76FD7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4 TE</w:t>
                            </w:r>
                            <w:r w:rsidR="00A76FD7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="00285F8C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br/>
                            </w:r>
                            <w:r w:rsidR="00421AFB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4</w:t>
                            </w:r>
                            <w:r w:rsidR="00B2392A" w:rsidRPr="0044557F">
                              <w:rPr>
                                <w:rFonts w:ascii="Arial Black" w:hAnsi="Arial Black"/>
                                <w:b/>
                                <w:bCs/>
                                <w:color w:val="17365D" w:themeColor="text2" w:themeShade="BF"/>
                                <w:sz w:val="34"/>
                                <w:szCs w:val="34"/>
                                <w:u w:val="single"/>
                              </w:rPr>
                              <w:t xml:space="preserve"> TE</w:t>
                            </w:r>
                            <w:r w:rsidR="0044557F" w:rsidRPr="0044557F">
                              <w:rPr>
                                <w:rFonts w:ascii="Arial" w:hAnsi="Arial" w:cs="Arial"/>
                                <w:noProof/>
                                <w:color w:val="17365D" w:themeColor="text2" w:themeShade="BF"/>
                                <w:sz w:val="34"/>
                                <w:szCs w:val="34"/>
                              </w:rPr>
                              <w:br/>
                            </w:r>
                          </w:p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-10.5pt;margin-top:-19.8pt;width:546.05pt;height:83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b6hwIAABM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" stroked="f">
                <v:textbox>
                  <w:txbxContent>
                    <w:p w:rsidR="00A76FD7" w:rsidRDefault="00A76FD7" w:rsidP="00A76FD7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Dreh</w:t>
                      </w:r>
                      <w:r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stromzähler</w:t>
                      </w: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3A357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Eurocount3</w:t>
                      </w:r>
                    </w:p>
                    <w:p w:rsidR="0025034A" w:rsidRPr="0044557F" w:rsidRDefault="00476085" w:rsidP="00A76FD7">
                      <w:pPr>
                        <w:tabs>
                          <w:tab w:val="left" w:pos="1080"/>
                        </w:tabs>
                        <w:spacing w:before="20"/>
                        <w:ind w:left="284"/>
                        <w:jc w:val="center"/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LC-Display, </w:t>
                      </w:r>
                      <w:r w:rsidR="007E45F6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100A,</w:t>
                      </w:r>
                      <w:r w:rsidR="00A76FD7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3A357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un</w:t>
                      </w:r>
                      <w:r w:rsidR="00A76FD7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>geeicht</w:t>
                      </w:r>
                      <w:r w:rsidR="00A76FD7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4 TE</w:t>
                      </w:r>
                      <w:r w:rsidR="00A76FD7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br/>
                      </w:r>
                      <w:r w:rsidR="00285F8C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br/>
                      </w:r>
                      <w:r w:rsidR="00421AFB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4</w:t>
                      </w:r>
                      <w:r w:rsidR="00B2392A" w:rsidRPr="0044557F">
                        <w:rPr>
                          <w:rFonts w:ascii="Arial Black" w:hAnsi="Arial Black"/>
                          <w:b/>
                          <w:bCs/>
                          <w:color w:val="17365D" w:themeColor="text2" w:themeShade="BF"/>
                          <w:sz w:val="34"/>
                          <w:szCs w:val="34"/>
                          <w:u w:val="single"/>
                        </w:rPr>
                        <w:t xml:space="preserve"> TE</w:t>
                      </w:r>
                      <w:r w:rsidR="0044557F" w:rsidRPr="0044557F">
                        <w:rPr>
                          <w:rFonts w:ascii="Arial" w:hAnsi="Arial" w:cs="Arial"/>
                          <w:noProof/>
                          <w:color w:val="17365D" w:themeColor="text2" w:themeShade="BF"/>
                          <w:sz w:val="34"/>
                          <w:szCs w:val="34"/>
                        </w:rPr>
                        <w:br/>
                      </w:r>
                    </w:p>
                    <w:p w:rsidR="0025034A" w:rsidRDefault="0025034A"/>
                  </w:txbxContent>
                </v:textbox>
              </v:shape>
            </w:pict>
          </mc:Fallback>
        </mc:AlternateContent>
      </w:r>
    </w:p>
    <w:p w:rsidR="00E317D0" w:rsidRDefault="00E317D0"/>
    <w:p w:rsidR="00E317D0" w:rsidRDefault="00E317D0"/>
    <w:p w:rsidR="00E317D0" w:rsidRDefault="002E3FAA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236220</wp:posOffset>
                </wp:positionV>
                <wp:extent cx="3155315" cy="3075940"/>
                <wp:effectExtent l="0" t="1270" r="1905" b="0"/>
                <wp:wrapNone/>
                <wp:docPr id="2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307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Default="00F938F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56526" cy="3048000"/>
                                  <wp:effectExtent l="0" t="0" r="0" b="0"/>
                                  <wp:docPr id="12" name="Grafik 12" descr="G:\Zeco GmbH\Bilder\Hutschienenzähler\Eurocount 3\Präsentation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Zeco GmbH\Bilder\Hutschienenzähler\Eurocount 3\Präsentation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8726" cy="307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27" type="#_x0000_t202" style="position:absolute;margin-left:-35.05pt;margin-top:18.6pt;width:248.45pt;height:242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" stroked="f">
                <v:textbox>
                  <w:txbxContent>
                    <w:p w:rsidR="0025034A" w:rsidRDefault="00F938F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56526" cy="3048000"/>
                            <wp:effectExtent l="0" t="0" r="0" b="0"/>
                            <wp:docPr id="12" name="Grafik 12" descr="G:\Zeco GmbH\Bilder\Hutschienenzähler\Eurocount 3\Präsentation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Zeco GmbH\Bilder\Hutschienenzähler\Eurocount 3\Präsentation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8726" cy="307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17D0" w:rsidRDefault="00E317D0"/>
    <w:p w:rsidR="00E317D0" w:rsidRDefault="002E3FAA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1905</wp:posOffset>
                </wp:positionV>
                <wp:extent cx="4279900" cy="6367780"/>
                <wp:effectExtent l="635" t="0" r="0" b="4445"/>
                <wp:wrapNone/>
                <wp:docPr id="20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0" cy="636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1095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7"/>
                              <w:gridCol w:w="2375"/>
                              <w:gridCol w:w="2372"/>
                              <w:gridCol w:w="3822"/>
                            </w:tblGrid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Strom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Nennstrom Ib</w:t>
                                  </w:r>
                                </w:p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Maximalstrom Imax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10A</w:t>
                                  </w:r>
                                </w:p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100A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Nennfrequenz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50 / 60 Hz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A8690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Spannung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3x230 V / 400 V  AC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584CF5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E16F84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Eigenverbrauch pro Phase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&lt;2W / 10 VA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EC618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Wechselspannungswiderstand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4KV für 1 Min.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Impulsspannungswiderstand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6KV-1.2 uS~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F553D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ind w:left="708" w:hanging="708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Überstromwiderstand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30Imax für 0,01s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Anlaufstrom I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  <w:vertAlign w:val="sub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0,4% lb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Anlaufzeit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10s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B6092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Genauigkeitsklasse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Klasse B EN50470-3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Klasse 1 IEC 62053-21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Betriebsspannung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80% ~ 120% von Un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Überspannungskategorie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CAT III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03212F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S0-Ausgang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S0 Impulsausgänge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S0-Impulsrate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1000 Imp./kWh fest bei P1, 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S0-Schnittstelle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S0 Impulslänge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P1 = 30ms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Anzeige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Ausführung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LC-Display</w:t>
                                  </w:r>
                                </w:p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7-stellig ( 6+1 Nachkommastelle)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br/>
                                    <w:t>Hintergrundbeleuchtung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Umfang der Anzeige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kern w:val="24"/>
                                      <w:sz w:val="16"/>
                                      <w:szCs w:val="16"/>
                                    </w:rPr>
                                    <w:t>Wirkverbrauch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8C49F8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Messtechnische LED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BC240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6146B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227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Impulswertigkeit der LED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1000 Imp/kWh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Temperaturbereich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17378B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Betriebstemperatur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-25°C bis +55°C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Lagertemperatur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-40°C bis +70°C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Bezugstemperatur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23°C 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  <w:u w:val="single"/>
                                    </w:rPr>
                                    <w:t>+</w:t>
                                  </w: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2°C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Luftfeuchtigkeit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max. 95% nicht kondensierend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Mechanische Umgebung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M1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Elektromagnetische Umgebung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E2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b/>
                                      <w:color w:val="17365D" w:themeColor="text2" w:themeShade="BF"/>
                                      <w:kern w:val="24"/>
                                      <w:sz w:val="16"/>
                                      <w:szCs w:val="16"/>
                                    </w:rPr>
                                    <w:t>Gehäuse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Baugröße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4 TE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Abmessungen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ca. 100 x 72 x 66 mm ( H x B x T )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B040F6">
                              <w:trPr>
                                <w:trHeight w:val="101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Schutzklasse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FD7" w:rsidRPr="0003212F" w:rsidTr="00A76FD7">
                              <w:trPr>
                                <w:trHeight w:val="113"/>
                              </w:trPr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Schutzart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  <w:r w:rsidRPr="00B040F6"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  <w:t>IP 51</w:t>
                                  </w:r>
                                </w:p>
                                <w:p w:rsidR="00A76FD7" w:rsidRPr="00B040F6" w:rsidRDefault="00A76FD7" w:rsidP="006D192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6" w:type="dxa"/>
                                </w:tcPr>
                                <w:p w:rsidR="00A76FD7" w:rsidRPr="0003212F" w:rsidRDefault="00A76FD7" w:rsidP="002C66C6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nil"/>
                                  </w:tcBorders>
                                </w:tcPr>
                                <w:p w:rsidR="00A76FD7" w:rsidRPr="0003212F" w:rsidRDefault="00A76FD7" w:rsidP="009E5761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5632" w:rsidRPr="0003212F" w:rsidRDefault="005F5632" w:rsidP="00282BC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269.85pt;margin-top:.15pt;width:337pt;height:501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" stroked="f">
                <v:textbox>
                  <w:txbxContent>
                    <w:tbl>
                      <w:tblPr>
                        <w:tblStyle w:val="Tabellenraster"/>
                        <w:tblW w:w="1095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7"/>
                        <w:gridCol w:w="2375"/>
                        <w:gridCol w:w="2372"/>
                        <w:gridCol w:w="3822"/>
                      </w:tblGrid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Strom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A86905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Nennstrom Ib</w:t>
                            </w:r>
                          </w:p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Maximalstrom Imax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10A</w:t>
                            </w:r>
                          </w:p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100A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Nennfrequenz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50 / 60 Hz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A8690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Spannung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3x230 V / 400 V  AC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584CF5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E16F84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Eigenverbrauch pro Phase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&lt;2W / 10 VA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EC618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Wechselspannungswiderstand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4KV für 1 Min.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Impulsspannungswiderstand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6KV-1.2 uS~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F553D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ind w:left="708" w:hanging="708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Überstromwiderstand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30Imax für 0,01s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Anlaufstrom I</w:t>
                            </w: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  <w:vertAlign w:val="subscript"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0,4% lb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Anlaufzeit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10s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B6092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Genauigkeitsklasse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Klasse B EN50470-3</w:t>
                            </w: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br/>
                              <w:t>Klasse 1 IEC 62053-21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Betriebsspannung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80% ~ 120% von Un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Überspannungskategorie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CAT III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03212F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S0-Ausgang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S0 Impulsausgänge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S0-Impulsrate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1000 Imp./kWh fest bei P1, </w:t>
                            </w: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S0-Schnittstelle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S0 Impulslänge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P1 = 30ms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Anzeige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Ausführung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LC-Display</w:t>
                            </w:r>
                          </w:p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7-stellig ( 6+1 Nachkommastelle)</w:t>
                            </w: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br/>
                              <w:t>Hintergrundbeleuchtung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Umfang der Anzeige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kern w:val="24"/>
                                <w:sz w:val="16"/>
                                <w:szCs w:val="16"/>
                              </w:rPr>
                              <w:t>Wirkverbrauch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8C49F8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Messtechnische LED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BC240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6146B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227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Impulswertigkeit der LED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1000 Imp/kWh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Temperaturbereich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17378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Betriebstemperatur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-25°C bis +55°C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Lagertemperatur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-40°C bis +70°C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Bezugstemperatur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23°C </w:t>
                            </w: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+</w:t>
                            </w: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2°C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Luftfeuchtigkeit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max. 95% nicht kondensierend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Mechanische Umgebung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M1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Elektromagnetische Umgebung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E2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kern w:val="24"/>
                                <w:sz w:val="16"/>
                                <w:szCs w:val="16"/>
                              </w:rPr>
                              <w:t>Gehäuse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Baugröße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4 TE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Abmessungen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ca. 100 x 72 x 66 mm ( H x B x T )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B040F6">
                        <w:trPr>
                          <w:trHeight w:val="101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Schutzklasse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FD7" w:rsidRPr="0003212F" w:rsidTr="00A76FD7">
                        <w:trPr>
                          <w:trHeight w:val="113"/>
                        </w:trPr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Schutzart</w:t>
                            </w: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IP 51</w:t>
                            </w:r>
                          </w:p>
                          <w:p w:rsidR="00A76FD7" w:rsidRPr="00B040F6" w:rsidRDefault="00A76FD7" w:rsidP="006D192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76" w:type="dxa"/>
                          </w:tcPr>
                          <w:p w:rsidR="00A76FD7" w:rsidRPr="0003212F" w:rsidRDefault="00A76FD7" w:rsidP="002C66C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nil"/>
                            </w:tcBorders>
                          </w:tcPr>
                          <w:p w:rsidR="00A76FD7" w:rsidRPr="0003212F" w:rsidRDefault="00A76FD7" w:rsidP="009E5761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F5632" w:rsidRPr="0003212F" w:rsidRDefault="005F5632" w:rsidP="00282BC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7E7D" w:rsidRDefault="00927E7D"/>
    <w:p w:rsidR="00927E7D" w:rsidRDefault="002E3FAA" w:rsidP="00F86E73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5419725</wp:posOffset>
                </wp:positionV>
                <wp:extent cx="2243455" cy="1918335"/>
                <wp:effectExtent l="635" t="3175" r="3810" b="2540"/>
                <wp:wrapNone/>
                <wp:docPr id="1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B040F6">
                            <w:r w:rsidRPr="00B040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8386" cy="1609859"/>
                                  <wp:effectExtent l="19050" t="0" r="0" b="0"/>
                                  <wp:docPr id="11" name="Bild 1" descr="G:\Bilder\Hutschienenzähler\SDM72D\Maßzeichnung SDM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Bilder\Hutschienenzähler\SDM72D\Maßzeichnung SDM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579" cy="16196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9" type="#_x0000_t202" style="position:absolute;left:0;text-align:left;margin-left:138.6pt;margin-top:426.75pt;width:176.65pt;height:151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" stroked="f">
                <v:textbox>
                  <w:txbxContent>
                    <w:p w:rsidR="007E41B4" w:rsidRDefault="00B040F6">
                      <w:r w:rsidRPr="00B040F6">
                        <w:rPr>
                          <w:noProof/>
                        </w:rPr>
                        <w:drawing>
                          <wp:inline distT="0" distB="0" distL="0" distR="0">
                            <wp:extent cx="1848386" cy="1609859"/>
                            <wp:effectExtent l="19050" t="0" r="0" b="0"/>
                            <wp:docPr id="11" name="Bild 1" descr="G:\Bilder\Hutschienenzähler\SDM72D\Maßzeichnung SDM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Bilder\Hutschienenzähler\SDM72D\Maßzeichnung SDM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579" cy="16196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5466715</wp:posOffset>
                </wp:positionV>
                <wp:extent cx="1667510" cy="1931035"/>
                <wp:effectExtent l="0" t="2540" r="3810" b="0"/>
                <wp:wrapNone/>
                <wp:docPr id="1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1B4" w:rsidRDefault="00A76FD7">
                            <w:r w:rsidRPr="00A76FD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9079" cy="1764405"/>
                                  <wp:effectExtent l="19050" t="0" r="8721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1603" cy="176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left:0;text-align:left;margin-left:1.7pt;margin-top:430.45pt;width:131.3pt;height:152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2YhwIAABo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" stroked="f">
                <v:textbox>
                  <w:txbxContent>
                    <w:p w:rsidR="007E41B4" w:rsidRDefault="00A76FD7">
                      <w:r w:rsidRPr="00A76FD7">
                        <w:rPr>
                          <w:noProof/>
                        </w:rPr>
                        <w:drawing>
                          <wp:inline distT="0" distB="0" distL="0" distR="0">
                            <wp:extent cx="1439079" cy="1764405"/>
                            <wp:effectExtent l="19050" t="0" r="8721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1603" cy="176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2262505</wp:posOffset>
                </wp:positionV>
                <wp:extent cx="3559175" cy="3487420"/>
                <wp:effectExtent l="0" t="0" r="0" b="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C17" w:rsidRDefault="0025034A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FA05A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F015C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 w:rsidR="003771C0" w:rsidRPr="00B3282A" w:rsidRDefault="003771C0" w:rsidP="003771C0">
                            <w:pPr>
                              <w:pStyle w:val="Listenabsatz"/>
                              <w:spacing w:before="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76FD7" w:rsidRDefault="00B040F6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40F6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A76FD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Dreh</w:t>
                            </w:r>
                            <w:r w:rsidR="00A76FD7" w:rsidRPr="00D84F52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stromzähler</w:t>
                            </w:r>
                            <w:r w:rsidR="00A76FD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3A357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Eurocount3</w:t>
                            </w:r>
                            <w:r w:rsidR="00A76FD7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A76FD7" w:rsidRPr="00D84F52" w:rsidRDefault="00A76FD7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60A9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</w:rPr>
                              <w:t xml:space="preserve">                      </w:t>
                            </w:r>
                            <w:r w:rsidR="003A357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6"/>
                                <w:szCs w:val="26"/>
                                <w:u w:val="single"/>
                              </w:rPr>
                              <w:t>Artikel-Nr. 4110100</w:t>
                            </w:r>
                          </w:p>
                          <w:p w:rsidR="00A76FD7" w:rsidRPr="00F015CA" w:rsidRDefault="00A76FD7" w:rsidP="00A76FD7">
                            <w:pPr>
                              <w:pStyle w:val="StandardWeb"/>
                              <w:tabs>
                                <w:tab w:val="left" w:pos="31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MID-Zulassung, für Verrechnungszwecke</w:t>
                            </w:r>
                          </w:p>
                          <w:p w:rsidR="00A76FD7" w:rsidRDefault="00A76FD7" w:rsidP="00A76FD7">
                            <w:pPr>
                              <w:spacing w:before="20"/>
                              <w:ind w:left="720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zugelassen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3-Phasen Drehstromzähler 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4- Leiter Direktanschlusszähler </w:t>
                            </w:r>
                            <w:r w:rsidR="00B040F6"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100A</w:t>
                            </w:r>
                          </w:p>
                          <w:p w:rsidR="00A76FD7" w:rsidRPr="00B178DB" w:rsidRDefault="00A76FD7" w:rsidP="00A76FD7">
                            <w:pPr>
                              <w:spacing w:before="20"/>
                              <w:ind w:left="36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50 / 60 Hz, 3x 230/400V / AC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Wirkleistung (kWH) 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S0-Impulsausgang: 1 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S0-Impulsrate: 1000 Imp/kWh</w:t>
                            </w:r>
                          </w:p>
                          <w:p w:rsidR="00B040F6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LC-Display 7-stellig, Hintergrundbeleuchtung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4 TE breit (72mm)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Genauigkeitsklasse: B EN50470-3</w:t>
                            </w: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  <w:t xml:space="preserve">                                 1 IEC 62053-21</w:t>
                            </w:r>
                          </w:p>
                          <w:p w:rsidR="00A76FD7" w:rsidRPr="00B178DB" w:rsidRDefault="00A76FD7" w:rsidP="00A76FD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before="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B178DB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Schutzart: IP 51</w:t>
                            </w:r>
                          </w:p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-18.55pt;margin-top:178.15pt;width:280.25pt;height:274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" stroked="f">
                <v:textbox>
                  <w:txbxContent>
                    <w:p w:rsidR="00725C17" w:rsidRDefault="0025034A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FA05A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</w:t>
                      </w:r>
                      <w:r w:rsidR="00F015C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</w:t>
                      </w:r>
                    </w:p>
                    <w:p w:rsidR="003771C0" w:rsidRPr="00B3282A" w:rsidRDefault="003771C0" w:rsidP="003771C0">
                      <w:pPr>
                        <w:pStyle w:val="Listenabsatz"/>
                        <w:spacing w:before="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76FD7" w:rsidRDefault="00B040F6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</w:pPr>
                      <w:r w:rsidRPr="00B040F6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      </w:t>
                      </w:r>
                      <w:r w:rsidR="00A76FD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Dreh</w:t>
                      </w:r>
                      <w:r w:rsidR="00A76FD7" w:rsidRPr="00D84F52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stromzähler</w:t>
                      </w:r>
                      <w:r w:rsidR="00A76FD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3A357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Eurocount3</w:t>
                      </w:r>
                      <w:r w:rsidR="00A76FD7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A76FD7" w:rsidRPr="00D84F52" w:rsidRDefault="00A76FD7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2860A9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</w:rPr>
                        <w:t xml:space="preserve">                      </w:t>
                      </w:r>
                      <w:r w:rsidR="003A357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6"/>
                          <w:szCs w:val="26"/>
                          <w:u w:val="single"/>
                        </w:rPr>
                        <w:t>Artikel-Nr. 4110100</w:t>
                      </w:r>
                    </w:p>
                    <w:p w:rsidR="00A76FD7" w:rsidRPr="00F015CA" w:rsidRDefault="00A76FD7" w:rsidP="00A76FD7">
                      <w:pPr>
                        <w:pStyle w:val="StandardWeb"/>
                        <w:tabs>
                          <w:tab w:val="left" w:pos="3100"/>
                        </w:tabs>
                        <w:kinsoku w:val="0"/>
                        <w:overflowPunct w:val="0"/>
                        <w:spacing w:before="0" w:beforeAutospacing="0" w:after="0" w:afterAutospacing="0"/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MID-Zulassung, für Verrechnungszwecke</w:t>
                      </w:r>
                    </w:p>
                    <w:p w:rsidR="00A76FD7" w:rsidRDefault="00A76FD7" w:rsidP="00A76FD7">
                      <w:pPr>
                        <w:spacing w:before="20"/>
                        <w:ind w:left="720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zugelassen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3-Phasen Drehstromzähler 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4- Leiter Direktanschlusszähler </w:t>
                      </w:r>
                      <w:r w:rsidR="00B040F6"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100A</w:t>
                      </w:r>
                    </w:p>
                    <w:p w:rsidR="00A76FD7" w:rsidRPr="00B178DB" w:rsidRDefault="00A76FD7" w:rsidP="00A76FD7">
                      <w:pPr>
                        <w:spacing w:before="20"/>
                        <w:ind w:left="36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50 / 60 Hz, 3x 230/400V / AC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Wirkleistung (kWH) 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S0-Impulsausgang: 1 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S0-Impulsrate: 1000 Imp/kWh</w:t>
                      </w:r>
                    </w:p>
                    <w:p w:rsidR="00B040F6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LC-Display 7-stellig, Hintergrundbeleuchtung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4 TE breit (72mm)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Genauigkeitsklasse: B EN50470-3</w:t>
                      </w: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  <w:t xml:space="preserve">                                 1 IEC 62053-21</w:t>
                      </w:r>
                    </w:p>
                    <w:p w:rsidR="00A76FD7" w:rsidRPr="00B178DB" w:rsidRDefault="00A76FD7" w:rsidP="00A76FD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before="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B178DB">
                        <w:rPr>
                          <w:rFonts w:ascii="Arial" w:hAnsi="Arial" w:cs="Arial"/>
                          <w:sz w:val="19"/>
                          <w:szCs w:val="19"/>
                        </w:rPr>
                        <w:t>Schutzart: IP 51</w:t>
                      </w:r>
                    </w:p>
                    <w:p w:rsidR="0025034A" w:rsidRDefault="0025034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2855595</wp:posOffset>
                </wp:positionV>
                <wp:extent cx="433070" cy="3731895"/>
                <wp:effectExtent l="3175" t="1270" r="1905" b="635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73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4A" w:rsidRDefault="0025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111.8pt;margin-top:224.85pt;width:34.1pt;height:293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" stroked="f">
                <v:textbox>
                  <w:txbxContent>
                    <w:p w:rsidR="0025034A" w:rsidRDefault="0025034A"/>
                  </w:txbxContent>
                </v:textbox>
              </v:shape>
            </w:pict>
          </mc:Fallback>
        </mc:AlternateContent>
      </w:r>
    </w:p>
    <w:sectPr w:rsidR="00927E7D" w:rsidSect="007E45F6">
      <w:headerReference w:type="default" r:id="rId11"/>
      <w:footerReference w:type="even" r:id="rId12"/>
      <w:footerReference w:type="default" r:id="rId13"/>
      <w:pgSz w:w="11900" w:h="16840" w:code="9"/>
      <w:pgMar w:top="238" w:right="0" w:bottom="17" w:left="709" w:header="142" w:footer="29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EE" w:rsidRDefault="00217DEE" w:rsidP="008E124E">
      <w:r>
        <w:separator/>
      </w:r>
    </w:p>
  </w:endnote>
  <w:endnote w:type="continuationSeparator" w:id="0">
    <w:p w:rsidR="00217DEE" w:rsidRDefault="00217DEE" w:rsidP="008E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145E57" w:rsidP="00652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5034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5034A" w:rsidRDefault="0025034A" w:rsidP="003D71F2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34A" w:rsidRDefault="003A357B" w:rsidP="00AF25A2">
    <w:pPr>
      <w:pStyle w:val="Fuzeile"/>
      <w:tabs>
        <w:tab w:val="clear" w:pos="4536"/>
        <w:tab w:val="clear" w:pos="9072"/>
        <w:tab w:val="left" w:pos="6470"/>
        <w:tab w:val="left" w:pos="11333"/>
      </w:tabs>
      <w:ind w:left="-567"/>
    </w:pPr>
    <w:r w:rsidRPr="005A0467">
      <w:rPr>
        <w:noProof/>
      </w:rPr>
      <w:drawing>
        <wp:inline distT="0" distB="0" distL="0" distR="0" wp14:anchorId="13788D8E" wp14:editId="12DB39C2">
          <wp:extent cx="7106285" cy="407850"/>
          <wp:effectExtent l="0" t="0" r="0" b="0"/>
          <wp:docPr id="2" name="Grafik 2" descr="G:\Zeco GmbH\SchellCount\Logo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eco GmbH\SchellCount\Logo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6285" cy="40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040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EE" w:rsidRDefault="00217DEE" w:rsidP="008E124E">
      <w:r>
        <w:separator/>
      </w:r>
    </w:p>
  </w:footnote>
  <w:footnote w:type="continuationSeparator" w:id="0">
    <w:p w:rsidR="00217DEE" w:rsidRDefault="00217DEE" w:rsidP="008E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A1" w:rsidRDefault="003A357B" w:rsidP="00565DA1">
    <w:pPr>
      <w:pStyle w:val="Textkrper"/>
      <w:ind w:left="567" w:right="-560" w:hanging="1276"/>
      <w:rPr>
        <w:rFonts w:ascii="Arial" w:hAnsi="Arial" w:cs="Arial"/>
        <w:b/>
        <w:color w:val="auto"/>
        <w:sz w:val="22"/>
        <w:szCs w:val="22"/>
        <w:lang w:val="de-DE"/>
      </w:rPr>
    </w:pPr>
    <w:r>
      <w:rPr>
        <w:rFonts w:ascii="Arial" w:hAnsi="Arial" w:cs="Arial"/>
        <w:b/>
        <w:noProof/>
        <w:color w:val="auto"/>
        <w:sz w:val="22"/>
        <w:szCs w:val="22"/>
        <w:lang w:val="de-DE" w:eastAsia="de-DE"/>
      </w:rPr>
      <w:drawing>
        <wp:inline distT="0" distB="0" distL="0" distR="0" wp14:anchorId="4AE4B0F5" wp14:editId="4265742E">
          <wp:extent cx="7335897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8" cy="1004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5034A" w:rsidRPr="00020C75" w:rsidRDefault="0025034A" w:rsidP="007C3D6E">
    <w:pPr>
      <w:pStyle w:val="Textkrper"/>
      <w:ind w:left="142" w:right="-560" w:hanging="851"/>
      <w:rPr>
        <w:rFonts w:ascii="Arial" w:hAnsi="Arial" w:cs="Arial"/>
        <w:b/>
        <w:color w:val="auto"/>
        <w:sz w:val="22"/>
        <w:szCs w:val="2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81"/>
    <w:multiLevelType w:val="hybridMultilevel"/>
    <w:tmpl w:val="E4AE7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8CF"/>
    <w:multiLevelType w:val="hybridMultilevel"/>
    <w:tmpl w:val="E4A41350"/>
    <w:lvl w:ilvl="0" w:tplc="6B0E5CC6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4F5D"/>
    <w:multiLevelType w:val="hybridMultilevel"/>
    <w:tmpl w:val="BA1C66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17A57"/>
    <w:multiLevelType w:val="hybridMultilevel"/>
    <w:tmpl w:val="3BBA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1F97"/>
    <w:multiLevelType w:val="hybridMultilevel"/>
    <w:tmpl w:val="C8BED2C4"/>
    <w:lvl w:ilvl="0" w:tplc="4FE43C0E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33E0"/>
    <w:multiLevelType w:val="hybridMultilevel"/>
    <w:tmpl w:val="30B2958A"/>
    <w:lvl w:ilvl="0" w:tplc="9C1ED1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27AD"/>
    <w:multiLevelType w:val="hybridMultilevel"/>
    <w:tmpl w:val="01906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D24"/>
    <w:multiLevelType w:val="hybridMultilevel"/>
    <w:tmpl w:val="AF0E5B9C"/>
    <w:lvl w:ilvl="0" w:tplc="27BE2B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34542"/>
    <w:multiLevelType w:val="hybridMultilevel"/>
    <w:tmpl w:val="7D42E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E503C"/>
    <w:multiLevelType w:val="hybridMultilevel"/>
    <w:tmpl w:val="C3648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808F4"/>
    <w:multiLevelType w:val="hybridMultilevel"/>
    <w:tmpl w:val="9BC4141C"/>
    <w:lvl w:ilvl="0" w:tplc="2F84655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F4DEA"/>
    <w:multiLevelType w:val="hybridMultilevel"/>
    <w:tmpl w:val="1DE8B64A"/>
    <w:lvl w:ilvl="0" w:tplc="52FE5D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12CC9"/>
    <w:multiLevelType w:val="hybridMultilevel"/>
    <w:tmpl w:val="BD82D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70568"/>
    <w:multiLevelType w:val="hybridMultilevel"/>
    <w:tmpl w:val="E1A4E852"/>
    <w:lvl w:ilvl="0" w:tplc="175A3C7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56C56"/>
    <w:multiLevelType w:val="hybridMultilevel"/>
    <w:tmpl w:val="F4EA7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1B04"/>
    <w:multiLevelType w:val="hybridMultilevel"/>
    <w:tmpl w:val="F036EB6C"/>
    <w:lvl w:ilvl="0" w:tplc="5BC89CE8"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6219E"/>
    <w:multiLevelType w:val="hybridMultilevel"/>
    <w:tmpl w:val="D332CE2C"/>
    <w:lvl w:ilvl="0" w:tplc="9174A810">
      <w:start w:val="1"/>
      <w:numFmt w:val="bullet"/>
      <w:lvlText w:val=""/>
      <w:lvlJc w:val="left"/>
      <w:pPr>
        <w:ind w:left="720" w:hanging="49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3477"/>
    <w:multiLevelType w:val="multilevel"/>
    <w:tmpl w:val="45729818"/>
    <w:lvl w:ilvl="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363A3"/>
    <w:multiLevelType w:val="hybridMultilevel"/>
    <w:tmpl w:val="45729818"/>
    <w:lvl w:ilvl="0" w:tplc="9174A81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A2574"/>
    <w:multiLevelType w:val="hybridMultilevel"/>
    <w:tmpl w:val="536A9292"/>
    <w:lvl w:ilvl="0" w:tplc="0407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7"/>
  </w:num>
  <w:num w:numId="5">
    <w:abstractNumId w:val="1"/>
  </w:num>
  <w:num w:numId="6">
    <w:abstractNumId w:val="4"/>
  </w:num>
  <w:num w:numId="7">
    <w:abstractNumId w:val="15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10"/>
  </w:num>
  <w:num w:numId="17">
    <w:abstractNumId w:val="14"/>
  </w:num>
  <w:num w:numId="18">
    <w:abstractNumId w:val="7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4929">
      <o:colormenu v:ext="edit" fillcolor="none [3212]" stroke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2E"/>
    <w:rsid w:val="00001231"/>
    <w:rsid w:val="00020C75"/>
    <w:rsid w:val="0002598C"/>
    <w:rsid w:val="00025DB4"/>
    <w:rsid w:val="0003212F"/>
    <w:rsid w:val="00033EC8"/>
    <w:rsid w:val="000375E0"/>
    <w:rsid w:val="00045848"/>
    <w:rsid w:val="0004607B"/>
    <w:rsid w:val="000502B7"/>
    <w:rsid w:val="00062896"/>
    <w:rsid w:val="00075FEB"/>
    <w:rsid w:val="00076A88"/>
    <w:rsid w:val="0007773C"/>
    <w:rsid w:val="000927EB"/>
    <w:rsid w:val="00092816"/>
    <w:rsid w:val="000964CF"/>
    <w:rsid w:val="000A1109"/>
    <w:rsid w:val="000A579F"/>
    <w:rsid w:val="000C052E"/>
    <w:rsid w:val="000C0867"/>
    <w:rsid w:val="000C2DC5"/>
    <w:rsid w:val="000E4786"/>
    <w:rsid w:val="000E6C19"/>
    <w:rsid w:val="00100F89"/>
    <w:rsid w:val="00122EF7"/>
    <w:rsid w:val="00124316"/>
    <w:rsid w:val="00125595"/>
    <w:rsid w:val="00125D66"/>
    <w:rsid w:val="00127775"/>
    <w:rsid w:val="001306E2"/>
    <w:rsid w:val="00145E57"/>
    <w:rsid w:val="001474A6"/>
    <w:rsid w:val="00150824"/>
    <w:rsid w:val="001516AC"/>
    <w:rsid w:val="00152EB0"/>
    <w:rsid w:val="00153880"/>
    <w:rsid w:val="0015691B"/>
    <w:rsid w:val="0017378B"/>
    <w:rsid w:val="001754D2"/>
    <w:rsid w:val="00177F70"/>
    <w:rsid w:val="00185582"/>
    <w:rsid w:val="00185CCE"/>
    <w:rsid w:val="00191577"/>
    <w:rsid w:val="001959C2"/>
    <w:rsid w:val="001B33FB"/>
    <w:rsid w:val="001B6525"/>
    <w:rsid w:val="001B7F21"/>
    <w:rsid w:val="001C1632"/>
    <w:rsid w:val="001C6D6E"/>
    <w:rsid w:val="001D6855"/>
    <w:rsid w:val="001F662E"/>
    <w:rsid w:val="00212B39"/>
    <w:rsid w:val="00217DEE"/>
    <w:rsid w:val="00223743"/>
    <w:rsid w:val="0022680C"/>
    <w:rsid w:val="00230A5C"/>
    <w:rsid w:val="0023453C"/>
    <w:rsid w:val="002348CD"/>
    <w:rsid w:val="0025034A"/>
    <w:rsid w:val="00252A94"/>
    <w:rsid w:val="00262AEC"/>
    <w:rsid w:val="00264F30"/>
    <w:rsid w:val="00282B5D"/>
    <w:rsid w:val="00282BC2"/>
    <w:rsid w:val="00282C8B"/>
    <w:rsid w:val="00283222"/>
    <w:rsid w:val="00285F8C"/>
    <w:rsid w:val="00287539"/>
    <w:rsid w:val="00290692"/>
    <w:rsid w:val="00293E55"/>
    <w:rsid w:val="002B13FD"/>
    <w:rsid w:val="002B3423"/>
    <w:rsid w:val="002C66C6"/>
    <w:rsid w:val="002E0F8B"/>
    <w:rsid w:val="002E3FAA"/>
    <w:rsid w:val="002F42AF"/>
    <w:rsid w:val="00322F38"/>
    <w:rsid w:val="00325393"/>
    <w:rsid w:val="00337AFC"/>
    <w:rsid w:val="00337F5D"/>
    <w:rsid w:val="003654AA"/>
    <w:rsid w:val="00365AC9"/>
    <w:rsid w:val="003771C0"/>
    <w:rsid w:val="003914CF"/>
    <w:rsid w:val="003933A1"/>
    <w:rsid w:val="003A357B"/>
    <w:rsid w:val="003A762B"/>
    <w:rsid w:val="003C15BB"/>
    <w:rsid w:val="003D71F2"/>
    <w:rsid w:val="003E2BA0"/>
    <w:rsid w:val="003E37DE"/>
    <w:rsid w:val="00403201"/>
    <w:rsid w:val="00421AFB"/>
    <w:rsid w:val="004373A2"/>
    <w:rsid w:val="00443EF7"/>
    <w:rsid w:val="00444E06"/>
    <w:rsid w:val="0044557F"/>
    <w:rsid w:val="00447F5A"/>
    <w:rsid w:val="0045461B"/>
    <w:rsid w:val="00456487"/>
    <w:rsid w:val="0046235C"/>
    <w:rsid w:val="0046584A"/>
    <w:rsid w:val="00476085"/>
    <w:rsid w:val="00492007"/>
    <w:rsid w:val="004B25C8"/>
    <w:rsid w:val="004C1F8F"/>
    <w:rsid w:val="004C790C"/>
    <w:rsid w:val="004D1BF1"/>
    <w:rsid w:val="004D48CB"/>
    <w:rsid w:val="004E143F"/>
    <w:rsid w:val="004E26C7"/>
    <w:rsid w:val="00524A87"/>
    <w:rsid w:val="00537CD8"/>
    <w:rsid w:val="005469CC"/>
    <w:rsid w:val="00547E5A"/>
    <w:rsid w:val="00552D1A"/>
    <w:rsid w:val="00554AF4"/>
    <w:rsid w:val="00554C37"/>
    <w:rsid w:val="00561977"/>
    <w:rsid w:val="00562B33"/>
    <w:rsid w:val="00565DA1"/>
    <w:rsid w:val="00565DAB"/>
    <w:rsid w:val="005665A6"/>
    <w:rsid w:val="0056694E"/>
    <w:rsid w:val="00567EA2"/>
    <w:rsid w:val="0057732E"/>
    <w:rsid w:val="00582829"/>
    <w:rsid w:val="005847D1"/>
    <w:rsid w:val="00584CF5"/>
    <w:rsid w:val="00587EA6"/>
    <w:rsid w:val="00590826"/>
    <w:rsid w:val="00591D37"/>
    <w:rsid w:val="005A26E0"/>
    <w:rsid w:val="005B51B9"/>
    <w:rsid w:val="005C613A"/>
    <w:rsid w:val="005E4312"/>
    <w:rsid w:val="005F2D50"/>
    <w:rsid w:val="005F50F0"/>
    <w:rsid w:val="005F5632"/>
    <w:rsid w:val="00606A4F"/>
    <w:rsid w:val="00607960"/>
    <w:rsid w:val="00607E2D"/>
    <w:rsid w:val="00622C95"/>
    <w:rsid w:val="00633B7C"/>
    <w:rsid w:val="006413BB"/>
    <w:rsid w:val="006424C5"/>
    <w:rsid w:val="00647E16"/>
    <w:rsid w:val="0065243E"/>
    <w:rsid w:val="00671F8D"/>
    <w:rsid w:val="00675BF5"/>
    <w:rsid w:val="006C0AF9"/>
    <w:rsid w:val="006C0FED"/>
    <w:rsid w:val="006C2728"/>
    <w:rsid w:val="006C6237"/>
    <w:rsid w:val="006D4CF6"/>
    <w:rsid w:val="006E3AEA"/>
    <w:rsid w:val="006E7B08"/>
    <w:rsid w:val="006F553D"/>
    <w:rsid w:val="0070224C"/>
    <w:rsid w:val="00705E9D"/>
    <w:rsid w:val="00713F4A"/>
    <w:rsid w:val="00713FD9"/>
    <w:rsid w:val="0071426A"/>
    <w:rsid w:val="007244C9"/>
    <w:rsid w:val="00725C17"/>
    <w:rsid w:val="00741AAE"/>
    <w:rsid w:val="00745CC2"/>
    <w:rsid w:val="00770416"/>
    <w:rsid w:val="007936D5"/>
    <w:rsid w:val="007B5838"/>
    <w:rsid w:val="007C3A95"/>
    <w:rsid w:val="007C3D6E"/>
    <w:rsid w:val="007D5F9E"/>
    <w:rsid w:val="007D7F5B"/>
    <w:rsid w:val="007E0949"/>
    <w:rsid w:val="007E3FDB"/>
    <w:rsid w:val="007E41B4"/>
    <w:rsid w:val="007E45F6"/>
    <w:rsid w:val="007E53BE"/>
    <w:rsid w:val="007E7E65"/>
    <w:rsid w:val="00801B35"/>
    <w:rsid w:val="008273B5"/>
    <w:rsid w:val="00827A3F"/>
    <w:rsid w:val="008347C0"/>
    <w:rsid w:val="00836804"/>
    <w:rsid w:val="008450C7"/>
    <w:rsid w:val="00847481"/>
    <w:rsid w:val="008628AF"/>
    <w:rsid w:val="00863699"/>
    <w:rsid w:val="0086525E"/>
    <w:rsid w:val="00871AFD"/>
    <w:rsid w:val="0087561F"/>
    <w:rsid w:val="00881ED8"/>
    <w:rsid w:val="00887272"/>
    <w:rsid w:val="00890D00"/>
    <w:rsid w:val="008A60B5"/>
    <w:rsid w:val="008B3C11"/>
    <w:rsid w:val="008B630A"/>
    <w:rsid w:val="008C0AE6"/>
    <w:rsid w:val="008C1A77"/>
    <w:rsid w:val="008C1BE0"/>
    <w:rsid w:val="008C76EF"/>
    <w:rsid w:val="008C7F27"/>
    <w:rsid w:val="008E124E"/>
    <w:rsid w:val="008E76D1"/>
    <w:rsid w:val="008E77EE"/>
    <w:rsid w:val="008F34E7"/>
    <w:rsid w:val="008F3A6F"/>
    <w:rsid w:val="0090496C"/>
    <w:rsid w:val="009154E3"/>
    <w:rsid w:val="00915874"/>
    <w:rsid w:val="009176B3"/>
    <w:rsid w:val="00927E7D"/>
    <w:rsid w:val="00931C0F"/>
    <w:rsid w:val="009324CE"/>
    <w:rsid w:val="00950CF0"/>
    <w:rsid w:val="00973E71"/>
    <w:rsid w:val="00976FBE"/>
    <w:rsid w:val="00980B04"/>
    <w:rsid w:val="009813FD"/>
    <w:rsid w:val="009814B7"/>
    <w:rsid w:val="00983523"/>
    <w:rsid w:val="00987BE6"/>
    <w:rsid w:val="00990790"/>
    <w:rsid w:val="00994C70"/>
    <w:rsid w:val="009A7279"/>
    <w:rsid w:val="009B08CB"/>
    <w:rsid w:val="009B0A5B"/>
    <w:rsid w:val="009B211D"/>
    <w:rsid w:val="009B4D70"/>
    <w:rsid w:val="009D2A20"/>
    <w:rsid w:val="009E19E1"/>
    <w:rsid w:val="009E5761"/>
    <w:rsid w:val="009F6955"/>
    <w:rsid w:val="00A118D7"/>
    <w:rsid w:val="00A136BA"/>
    <w:rsid w:val="00A16641"/>
    <w:rsid w:val="00A178C4"/>
    <w:rsid w:val="00A30134"/>
    <w:rsid w:val="00A34841"/>
    <w:rsid w:val="00A35D46"/>
    <w:rsid w:val="00A569DE"/>
    <w:rsid w:val="00A76FD7"/>
    <w:rsid w:val="00A82F22"/>
    <w:rsid w:val="00A86905"/>
    <w:rsid w:val="00A957EF"/>
    <w:rsid w:val="00A9633B"/>
    <w:rsid w:val="00A96605"/>
    <w:rsid w:val="00A978E5"/>
    <w:rsid w:val="00AB62C8"/>
    <w:rsid w:val="00AB6C46"/>
    <w:rsid w:val="00AC04B3"/>
    <w:rsid w:val="00AC353C"/>
    <w:rsid w:val="00AC6FAE"/>
    <w:rsid w:val="00AD325D"/>
    <w:rsid w:val="00AF098D"/>
    <w:rsid w:val="00AF25A2"/>
    <w:rsid w:val="00AF70B8"/>
    <w:rsid w:val="00B02F04"/>
    <w:rsid w:val="00B040F6"/>
    <w:rsid w:val="00B047F8"/>
    <w:rsid w:val="00B078D9"/>
    <w:rsid w:val="00B110B6"/>
    <w:rsid w:val="00B12464"/>
    <w:rsid w:val="00B178DB"/>
    <w:rsid w:val="00B17C52"/>
    <w:rsid w:val="00B2202E"/>
    <w:rsid w:val="00B2392A"/>
    <w:rsid w:val="00B26480"/>
    <w:rsid w:val="00B3282A"/>
    <w:rsid w:val="00B35B90"/>
    <w:rsid w:val="00B37917"/>
    <w:rsid w:val="00B562A8"/>
    <w:rsid w:val="00B60928"/>
    <w:rsid w:val="00B60ECE"/>
    <w:rsid w:val="00B70407"/>
    <w:rsid w:val="00B74DBB"/>
    <w:rsid w:val="00B75E69"/>
    <w:rsid w:val="00B855E1"/>
    <w:rsid w:val="00BA4CB6"/>
    <w:rsid w:val="00BB62AF"/>
    <w:rsid w:val="00BC0C7C"/>
    <w:rsid w:val="00BC240C"/>
    <w:rsid w:val="00BD57EC"/>
    <w:rsid w:val="00BE45DB"/>
    <w:rsid w:val="00BE4CDB"/>
    <w:rsid w:val="00BF5428"/>
    <w:rsid w:val="00C0222D"/>
    <w:rsid w:val="00C0593F"/>
    <w:rsid w:val="00C14FF0"/>
    <w:rsid w:val="00C21E35"/>
    <w:rsid w:val="00C40093"/>
    <w:rsid w:val="00C426B6"/>
    <w:rsid w:val="00C5321B"/>
    <w:rsid w:val="00C64D7E"/>
    <w:rsid w:val="00C70A56"/>
    <w:rsid w:val="00C71C4F"/>
    <w:rsid w:val="00C82576"/>
    <w:rsid w:val="00C82CE5"/>
    <w:rsid w:val="00C83DA4"/>
    <w:rsid w:val="00C97CE9"/>
    <w:rsid w:val="00CC3CA8"/>
    <w:rsid w:val="00CC7244"/>
    <w:rsid w:val="00CD63F3"/>
    <w:rsid w:val="00CD668F"/>
    <w:rsid w:val="00CF2F5D"/>
    <w:rsid w:val="00CF3810"/>
    <w:rsid w:val="00CF39AA"/>
    <w:rsid w:val="00CF6955"/>
    <w:rsid w:val="00D000AE"/>
    <w:rsid w:val="00D0375B"/>
    <w:rsid w:val="00D13F1F"/>
    <w:rsid w:val="00D14D8B"/>
    <w:rsid w:val="00D205BF"/>
    <w:rsid w:val="00D25CCE"/>
    <w:rsid w:val="00D268C5"/>
    <w:rsid w:val="00D330E7"/>
    <w:rsid w:val="00D41893"/>
    <w:rsid w:val="00D53008"/>
    <w:rsid w:val="00D53AF8"/>
    <w:rsid w:val="00D84763"/>
    <w:rsid w:val="00D84F52"/>
    <w:rsid w:val="00D86F1D"/>
    <w:rsid w:val="00D90CDE"/>
    <w:rsid w:val="00DA05B3"/>
    <w:rsid w:val="00DA3335"/>
    <w:rsid w:val="00DA69CF"/>
    <w:rsid w:val="00DB79AB"/>
    <w:rsid w:val="00DC0F8B"/>
    <w:rsid w:val="00DC33F2"/>
    <w:rsid w:val="00DD39E6"/>
    <w:rsid w:val="00DF1FDA"/>
    <w:rsid w:val="00E057A7"/>
    <w:rsid w:val="00E16F84"/>
    <w:rsid w:val="00E21E69"/>
    <w:rsid w:val="00E317D0"/>
    <w:rsid w:val="00E35EAD"/>
    <w:rsid w:val="00E40370"/>
    <w:rsid w:val="00E71436"/>
    <w:rsid w:val="00E73667"/>
    <w:rsid w:val="00E82CF5"/>
    <w:rsid w:val="00EA36F6"/>
    <w:rsid w:val="00EB511F"/>
    <w:rsid w:val="00EC0BDB"/>
    <w:rsid w:val="00EC1645"/>
    <w:rsid w:val="00EC6180"/>
    <w:rsid w:val="00EE0A81"/>
    <w:rsid w:val="00EE2EAE"/>
    <w:rsid w:val="00EF2D5F"/>
    <w:rsid w:val="00EF36DC"/>
    <w:rsid w:val="00F000F2"/>
    <w:rsid w:val="00F015CA"/>
    <w:rsid w:val="00F070B3"/>
    <w:rsid w:val="00F1128A"/>
    <w:rsid w:val="00F13B2D"/>
    <w:rsid w:val="00F16D02"/>
    <w:rsid w:val="00F17C2B"/>
    <w:rsid w:val="00F220A4"/>
    <w:rsid w:val="00F23EDA"/>
    <w:rsid w:val="00F32744"/>
    <w:rsid w:val="00F34987"/>
    <w:rsid w:val="00F35759"/>
    <w:rsid w:val="00F414D9"/>
    <w:rsid w:val="00F42182"/>
    <w:rsid w:val="00F42A13"/>
    <w:rsid w:val="00F43CC8"/>
    <w:rsid w:val="00F838FD"/>
    <w:rsid w:val="00F84CA8"/>
    <w:rsid w:val="00F86E73"/>
    <w:rsid w:val="00F938FE"/>
    <w:rsid w:val="00F95E6E"/>
    <w:rsid w:val="00F9622A"/>
    <w:rsid w:val="00F97370"/>
    <w:rsid w:val="00FA05A8"/>
    <w:rsid w:val="00FB40C1"/>
    <w:rsid w:val="00FB6025"/>
    <w:rsid w:val="00FB6187"/>
    <w:rsid w:val="00FC2B34"/>
    <w:rsid w:val="00FD0DCB"/>
    <w:rsid w:val="00FE18E1"/>
    <w:rsid w:val="00FE4D33"/>
    <w:rsid w:val="00FF202E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929">
      <o:colormenu v:ext="edit" fillcolor="none [3212]" strokecolor="none [2404]"/>
    </o:shapedefaults>
    <o:shapelayout v:ext="edit">
      <o:idmap v:ext="edit" data="1"/>
    </o:shapelayout>
  </w:shapeDefaults>
  <w:decimalSymbol w:val=","/>
  <w:listSeparator w:val=";"/>
  <w14:docId w14:val="7CF14929"/>
  <w15:docId w15:val="{9C5F1A5C-8610-4F7C-9A7D-846EFDF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E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FF202E"/>
    <w:pPr>
      <w:spacing w:after="120" w:line="264" w:lineRule="auto"/>
    </w:pPr>
    <w:rPr>
      <w:color w:val="404040" w:themeColor="text1" w:themeTint="BF"/>
      <w:sz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FF202E"/>
    <w:rPr>
      <w:color w:val="404040" w:themeColor="text1" w:themeTint="BF"/>
      <w:sz w:val="20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1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18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42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24E"/>
  </w:style>
  <w:style w:type="paragraph" w:styleId="Fuzeile">
    <w:name w:val="footer"/>
    <w:basedOn w:val="Standard"/>
    <w:link w:val="FuzeileZchn"/>
    <w:uiPriority w:val="99"/>
    <w:unhideWhenUsed/>
    <w:rsid w:val="008E1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24E"/>
  </w:style>
  <w:style w:type="character" w:styleId="Seitenzahl">
    <w:name w:val="page number"/>
    <w:basedOn w:val="Absatz-Standardschriftart"/>
    <w:uiPriority w:val="99"/>
    <w:semiHidden/>
    <w:unhideWhenUsed/>
    <w:rsid w:val="003D71F2"/>
  </w:style>
  <w:style w:type="paragraph" w:styleId="Listenabsatz">
    <w:name w:val="List Paragraph"/>
    <w:basedOn w:val="Standard"/>
    <w:uiPriority w:val="34"/>
    <w:qFormat/>
    <w:rsid w:val="006D4CF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C72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 2"/>
    <w:basedOn w:val="Standard"/>
    <w:uiPriority w:val="99"/>
    <w:rsid w:val="00987B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basedOn w:val="Standard"/>
    <w:uiPriority w:val="99"/>
    <w:rsid w:val="00987BE6"/>
    <w:pPr>
      <w:widowControl w:val="0"/>
      <w:autoSpaceDE w:val="0"/>
      <w:autoSpaceDN w:val="0"/>
      <w:spacing w:before="36"/>
      <w:ind w:left="72"/>
    </w:pPr>
    <w:rPr>
      <w:rFonts w:ascii="Arial" w:hAnsi="Arial" w:cs="Arial"/>
      <w:sz w:val="19"/>
      <w:szCs w:val="19"/>
    </w:rPr>
  </w:style>
  <w:style w:type="character" w:customStyle="1" w:styleId="CharacterStyle1">
    <w:name w:val="Character Style 1"/>
    <w:uiPriority w:val="99"/>
    <w:rsid w:val="00987BE6"/>
    <w:rPr>
      <w:rFonts w:ascii="Arial" w:hAnsi="Arial" w:cs="Arial"/>
      <w:sz w:val="19"/>
      <w:szCs w:val="19"/>
    </w:rPr>
  </w:style>
  <w:style w:type="character" w:customStyle="1" w:styleId="CharacterStyle2">
    <w:name w:val="Character Style 2"/>
    <w:uiPriority w:val="99"/>
    <w:rsid w:val="00987B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D0BB5-04AE-4A54-9D2A-D91D5E45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Nico</cp:lastModifiedBy>
  <cp:revision>2</cp:revision>
  <cp:lastPrinted>2017-06-08T14:29:00Z</cp:lastPrinted>
  <dcterms:created xsi:type="dcterms:W3CDTF">2017-10-06T08:47:00Z</dcterms:created>
  <dcterms:modified xsi:type="dcterms:W3CDTF">2017-10-06T08:47:00Z</dcterms:modified>
</cp:coreProperties>
</file>